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F1BA04">
      <w:pPr>
        <w:spacing w:line="600" w:lineRule="exact"/>
        <w:jc w:val="left"/>
        <w:rPr>
          <w:rFonts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附件2</w:t>
      </w:r>
    </w:p>
    <w:p w14:paraId="46E13A73">
      <w:pPr>
        <w:spacing w:line="800" w:lineRule="exact"/>
        <w:jc w:val="center"/>
        <w:rPr>
          <w:rFonts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党支部工作“立项活动”校级项目申报表</w:t>
      </w:r>
    </w:p>
    <w:p w14:paraId="3F493FD0">
      <w:pPr>
        <w:jc w:val="center"/>
        <w:rPr>
          <w:color w:val="auto"/>
          <w:sz w:val="24"/>
        </w:rPr>
      </w:pPr>
    </w:p>
    <w:tbl>
      <w:tblPr>
        <w:tblStyle w:val="4"/>
        <w:tblW w:w="90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160"/>
        <w:gridCol w:w="2577"/>
        <w:gridCol w:w="2090"/>
        <w:gridCol w:w="2243"/>
      </w:tblGrid>
      <w:tr w14:paraId="17C6F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2" w:hRule="atLeast"/>
          <w:jc w:val="center"/>
        </w:trPr>
        <w:tc>
          <w:tcPr>
            <w:tcW w:w="2160" w:type="dxa"/>
            <w:tcBorders>
              <w:bottom w:val="single" w:color="auto" w:sz="4" w:space="0"/>
            </w:tcBorders>
            <w:noWrap w:val="0"/>
            <w:vAlign w:val="center"/>
          </w:tcPr>
          <w:p w14:paraId="367C9B35">
            <w:pPr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活动名称</w:t>
            </w:r>
          </w:p>
        </w:tc>
        <w:tc>
          <w:tcPr>
            <w:tcW w:w="691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C765EA0"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4F663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73" w:hRule="atLeast"/>
          <w:jc w:val="center"/>
        </w:trPr>
        <w:tc>
          <w:tcPr>
            <w:tcW w:w="2160" w:type="dxa"/>
            <w:noWrap w:val="0"/>
            <w:vAlign w:val="center"/>
          </w:tcPr>
          <w:p w14:paraId="4E0AE229">
            <w:pPr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起止时间</w:t>
            </w:r>
          </w:p>
        </w:tc>
        <w:tc>
          <w:tcPr>
            <w:tcW w:w="2577" w:type="dxa"/>
            <w:noWrap w:val="0"/>
            <w:vAlign w:val="center"/>
          </w:tcPr>
          <w:p w14:paraId="565ADD70">
            <w:pPr>
              <w:ind w:right="420"/>
              <w:jc w:val="left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90" w:type="dxa"/>
            <w:noWrap w:val="0"/>
            <w:vAlign w:val="center"/>
          </w:tcPr>
          <w:p w14:paraId="330DEF6D">
            <w:pPr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预算经费</w:t>
            </w:r>
          </w:p>
        </w:tc>
        <w:tc>
          <w:tcPr>
            <w:tcW w:w="2243" w:type="dxa"/>
            <w:noWrap w:val="0"/>
            <w:vAlign w:val="center"/>
          </w:tcPr>
          <w:p w14:paraId="7BBBE717">
            <w:pPr>
              <w:ind w:firstLine="1400" w:firstLineChars="500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元</w:t>
            </w:r>
          </w:p>
        </w:tc>
      </w:tr>
      <w:tr w14:paraId="7F900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37" w:hRule="atLeast"/>
          <w:jc w:val="center"/>
        </w:trPr>
        <w:tc>
          <w:tcPr>
            <w:tcW w:w="2160" w:type="dxa"/>
            <w:noWrap w:val="0"/>
            <w:vAlign w:val="center"/>
          </w:tcPr>
          <w:p w14:paraId="18E042B9">
            <w:pPr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负 责 人</w:t>
            </w:r>
          </w:p>
        </w:tc>
        <w:tc>
          <w:tcPr>
            <w:tcW w:w="2577" w:type="dxa"/>
            <w:noWrap w:val="0"/>
            <w:vAlign w:val="center"/>
          </w:tcPr>
          <w:p w14:paraId="506E4C4A">
            <w:pPr>
              <w:jc w:val="left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90" w:type="dxa"/>
            <w:noWrap w:val="0"/>
            <w:vAlign w:val="center"/>
          </w:tcPr>
          <w:p w14:paraId="31F10B51">
            <w:pPr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职    务</w:t>
            </w:r>
          </w:p>
        </w:tc>
        <w:tc>
          <w:tcPr>
            <w:tcW w:w="2243" w:type="dxa"/>
            <w:noWrap w:val="0"/>
            <w:vAlign w:val="center"/>
          </w:tcPr>
          <w:p w14:paraId="7054B169"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 xml:space="preserve"> </w:t>
            </w:r>
          </w:p>
        </w:tc>
      </w:tr>
      <w:tr w14:paraId="3B4E7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30" w:hRule="atLeast"/>
          <w:jc w:val="center"/>
        </w:trPr>
        <w:tc>
          <w:tcPr>
            <w:tcW w:w="2160" w:type="dxa"/>
            <w:noWrap w:val="0"/>
            <w:vAlign w:val="center"/>
          </w:tcPr>
          <w:p w14:paraId="7A4E5649">
            <w:pPr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2577" w:type="dxa"/>
            <w:noWrap w:val="0"/>
            <w:vAlign w:val="center"/>
          </w:tcPr>
          <w:p w14:paraId="5D33F316">
            <w:pPr>
              <w:jc w:val="left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90" w:type="dxa"/>
            <w:noWrap w:val="0"/>
            <w:vAlign w:val="center"/>
          </w:tcPr>
          <w:p w14:paraId="51491A91">
            <w:pPr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电子邮箱</w:t>
            </w:r>
          </w:p>
        </w:tc>
        <w:tc>
          <w:tcPr>
            <w:tcW w:w="2243" w:type="dxa"/>
            <w:noWrap w:val="0"/>
            <w:vAlign w:val="center"/>
          </w:tcPr>
          <w:p w14:paraId="5B18CF7F">
            <w:pPr>
              <w:jc w:val="left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3441B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59" w:hRule="atLeast"/>
          <w:jc w:val="center"/>
        </w:trPr>
        <w:tc>
          <w:tcPr>
            <w:tcW w:w="2160" w:type="dxa"/>
            <w:noWrap w:val="0"/>
            <w:vAlign w:val="center"/>
          </w:tcPr>
          <w:p w14:paraId="08440577">
            <w:pPr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党支部党员人数</w:t>
            </w:r>
          </w:p>
        </w:tc>
        <w:tc>
          <w:tcPr>
            <w:tcW w:w="2577" w:type="dxa"/>
            <w:noWrap w:val="0"/>
            <w:vAlign w:val="center"/>
          </w:tcPr>
          <w:p w14:paraId="0B16A81A"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2090" w:type="dxa"/>
            <w:noWrap w:val="0"/>
            <w:vAlign w:val="center"/>
          </w:tcPr>
          <w:p w14:paraId="36B8FFED"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spacing w:val="-6"/>
                <w:sz w:val="28"/>
              </w:rPr>
              <w:t>参加活动党员数</w:t>
            </w:r>
          </w:p>
        </w:tc>
        <w:tc>
          <w:tcPr>
            <w:tcW w:w="2243" w:type="dxa"/>
            <w:noWrap w:val="0"/>
            <w:vAlign w:val="center"/>
          </w:tcPr>
          <w:p w14:paraId="4A147F5A"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4AC8A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59" w:hRule="atLeast"/>
          <w:jc w:val="center"/>
        </w:trPr>
        <w:tc>
          <w:tcPr>
            <w:tcW w:w="2160" w:type="dxa"/>
            <w:noWrap w:val="0"/>
            <w:vAlign w:val="center"/>
          </w:tcPr>
          <w:p w14:paraId="36B97A15">
            <w:pPr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支部名称</w:t>
            </w:r>
          </w:p>
        </w:tc>
        <w:tc>
          <w:tcPr>
            <w:tcW w:w="6910" w:type="dxa"/>
            <w:gridSpan w:val="3"/>
            <w:noWrap w:val="0"/>
            <w:vAlign w:val="center"/>
          </w:tcPr>
          <w:p w14:paraId="6E99FA38"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1F9CE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89" w:hRule="atLeast"/>
          <w:jc w:val="center"/>
        </w:trPr>
        <w:tc>
          <w:tcPr>
            <w:tcW w:w="9070" w:type="dxa"/>
            <w:gridSpan w:val="4"/>
            <w:noWrap w:val="0"/>
            <w:vAlign w:val="center"/>
          </w:tcPr>
          <w:p w14:paraId="184356CE"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一、项目的背景及意义</w:t>
            </w:r>
          </w:p>
          <w:p w14:paraId="3E43E5FB">
            <w:pPr>
              <w:rPr>
                <w:rFonts w:ascii="宋体" w:hAnsi="宋体"/>
                <w:color w:val="auto"/>
                <w:sz w:val="24"/>
              </w:rPr>
            </w:pPr>
          </w:p>
          <w:p w14:paraId="50174F0E">
            <w:pPr>
              <w:rPr>
                <w:rFonts w:ascii="宋体" w:hAnsi="宋体"/>
                <w:color w:val="auto"/>
                <w:sz w:val="24"/>
              </w:rPr>
            </w:pPr>
          </w:p>
          <w:p w14:paraId="5DFACD4A">
            <w:pPr>
              <w:rPr>
                <w:rFonts w:ascii="宋体" w:hAnsi="宋体"/>
                <w:color w:val="auto"/>
                <w:sz w:val="24"/>
              </w:rPr>
            </w:pPr>
          </w:p>
          <w:p w14:paraId="7AD7F81D">
            <w:pPr>
              <w:rPr>
                <w:rFonts w:ascii="宋体" w:hAnsi="宋体"/>
                <w:color w:val="auto"/>
                <w:sz w:val="24"/>
              </w:rPr>
            </w:pPr>
          </w:p>
          <w:p w14:paraId="0F7717C7">
            <w:pPr>
              <w:rPr>
                <w:rFonts w:ascii="宋体" w:hAnsi="宋体"/>
                <w:color w:val="auto"/>
                <w:sz w:val="24"/>
              </w:rPr>
            </w:pPr>
          </w:p>
          <w:p w14:paraId="5A3EA465">
            <w:pPr>
              <w:rPr>
                <w:rFonts w:ascii="宋体" w:hAnsi="宋体"/>
                <w:color w:val="auto"/>
                <w:sz w:val="24"/>
              </w:rPr>
            </w:pPr>
          </w:p>
          <w:p w14:paraId="2E7AFA35">
            <w:pPr>
              <w:rPr>
                <w:rFonts w:ascii="宋体" w:hAnsi="宋体"/>
                <w:color w:val="auto"/>
                <w:sz w:val="24"/>
              </w:rPr>
            </w:pPr>
          </w:p>
          <w:p w14:paraId="78C5A0A3">
            <w:pPr>
              <w:rPr>
                <w:rFonts w:ascii="宋体" w:hAnsi="宋体"/>
                <w:color w:val="auto"/>
                <w:sz w:val="24"/>
              </w:rPr>
            </w:pPr>
          </w:p>
          <w:p w14:paraId="208DFEC1">
            <w:pPr>
              <w:rPr>
                <w:rFonts w:ascii="宋体" w:hAnsi="宋体"/>
                <w:color w:val="auto"/>
                <w:sz w:val="24"/>
              </w:rPr>
            </w:pPr>
          </w:p>
          <w:p w14:paraId="52D72DBC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2C761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4" w:hRule="atLeast"/>
          <w:jc w:val="center"/>
        </w:trPr>
        <w:tc>
          <w:tcPr>
            <w:tcW w:w="9070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 w14:paraId="691CEE25"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二、本项目的实施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基础、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方案及时间安排</w:t>
            </w:r>
          </w:p>
          <w:p w14:paraId="74EEBA73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738D9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0286" w:hRule="atLeast"/>
          <w:jc w:val="center"/>
        </w:trPr>
        <w:tc>
          <w:tcPr>
            <w:tcW w:w="9070" w:type="dxa"/>
            <w:gridSpan w:val="4"/>
            <w:noWrap w:val="0"/>
            <w:vAlign w:val="top"/>
          </w:tcPr>
          <w:p w14:paraId="30664A58"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三、本项目的预期目标和特色</w:t>
            </w:r>
          </w:p>
          <w:p w14:paraId="23FC847A">
            <w:pPr>
              <w:rPr>
                <w:rFonts w:ascii="宋体" w:hAnsi="宋体"/>
                <w:color w:val="auto"/>
                <w:sz w:val="24"/>
              </w:rPr>
            </w:pPr>
          </w:p>
          <w:p w14:paraId="653726D4">
            <w:pPr>
              <w:rPr>
                <w:rFonts w:ascii="宋体" w:hAnsi="宋体"/>
                <w:color w:val="auto"/>
                <w:sz w:val="24"/>
              </w:rPr>
            </w:pPr>
          </w:p>
          <w:p w14:paraId="7232C9F1">
            <w:pPr>
              <w:rPr>
                <w:rFonts w:ascii="宋体" w:hAnsi="宋体"/>
                <w:color w:val="auto"/>
                <w:sz w:val="24"/>
              </w:rPr>
            </w:pPr>
          </w:p>
          <w:p w14:paraId="32453598">
            <w:pPr>
              <w:rPr>
                <w:rFonts w:ascii="宋体" w:hAnsi="宋体"/>
                <w:color w:val="auto"/>
                <w:sz w:val="24"/>
              </w:rPr>
            </w:pPr>
          </w:p>
          <w:p w14:paraId="4CCD8E3E">
            <w:pPr>
              <w:rPr>
                <w:rFonts w:ascii="宋体" w:hAnsi="宋体"/>
                <w:color w:val="auto"/>
                <w:sz w:val="24"/>
              </w:rPr>
            </w:pPr>
          </w:p>
          <w:p w14:paraId="07A2B98A">
            <w:pPr>
              <w:rPr>
                <w:rFonts w:ascii="宋体" w:hAnsi="宋体"/>
                <w:color w:val="auto"/>
                <w:sz w:val="24"/>
              </w:rPr>
            </w:pPr>
          </w:p>
          <w:p w14:paraId="0972E129">
            <w:pPr>
              <w:rPr>
                <w:rFonts w:ascii="宋体" w:hAnsi="宋体"/>
                <w:color w:val="auto"/>
                <w:sz w:val="24"/>
              </w:rPr>
            </w:pPr>
          </w:p>
          <w:p w14:paraId="3248B214">
            <w:pPr>
              <w:rPr>
                <w:rFonts w:ascii="宋体" w:hAnsi="宋体"/>
                <w:color w:val="auto"/>
                <w:sz w:val="24"/>
              </w:rPr>
            </w:pPr>
          </w:p>
          <w:p w14:paraId="3339155B">
            <w:pPr>
              <w:rPr>
                <w:rFonts w:ascii="宋体" w:hAnsi="宋体"/>
                <w:color w:val="auto"/>
                <w:sz w:val="24"/>
              </w:rPr>
            </w:pPr>
          </w:p>
          <w:p w14:paraId="47DBF167">
            <w:pPr>
              <w:rPr>
                <w:rFonts w:ascii="宋体" w:hAnsi="宋体"/>
                <w:color w:val="auto"/>
                <w:sz w:val="24"/>
              </w:rPr>
            </w:pPr>
          </w:p>
          <w:p w14:paraId="6B090EFA">
            <w:pPr>
              <w:rPr>
                <w:rFonts w:ascii="宋体" w:hAnsi="宋体"/>
                <w:color w:val="auto"/>
                <w:sz w:val="24"/>
              </w:rPr>
            </w:pPr>
          </w:p>
          <w:p w14:paraId="31822B98">
            <w:pPr>
              <w:rPr>
                <w:rFonts w:ascii="宋体" w:hAnsi="宋体"/>
                <w:color w:val="auto"/>
                <w:sz w:val="24"/>
              </w:rPr>
            </w:pPr>
          </w:p>
          <w:p w14:paraId="2FEDF5B9">
            <w:pPr>
              <w:rPr>
                <w:rFonts w:ascii="宋体" w:hAnsi="宋体"/>
                <w:color w:val="auto"/>
                <w:sz w:val="24"/>
              </w:rPr>
            </w:pPr>
          </w:p>
        </w:tc>
      </w:tr>
      <w:tr w14:paraId="3A191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009" w:hRule="atLeast"/>
          <w:jc w:val="center"/>
        </w:trPr>
        <w:tc>
          <w:tcPr>
            <w:tcW w:w="9070" w:type="dxa"/>
            <w:gridSpan w:val="4"/>
            <w:noWrap w:val="0"/>
            <w:vAlign w:val="top"/>
          </w:tcPr>
          <w:p w14:paraId="581B0C86"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二级单位党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组织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意见：</w:t>
            </w:r>
          </w:p>
          <w:p w14:paraId="16E5EE84">
            <w:pPr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 w14:paraId="69877973"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  <w:p w14:paraId="46BECF20">
            <w:pPr>
              <w:rPr>
                <w:rFonts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 xml:space="preserve">                    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 xml:space="preserve">                  （盖章）</w:t>
            </w:r>
          </w:p>
          <w:p w14:paraId="5E474602"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 xml:space="preserve">                              年    月   日</w:t>
            </w:r>
          </w:p>
        </w:tc>
      </w:tr>
    </w:tbl>
    <w:p w14:paraId="7DECDD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left"/>
        <w:textAlignment w:val="auto"/>
        <w:rPr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本表双面打印。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  <w:docVar w:name="KSO_WPS_MARK_KEY" w:val="96b6cb9a-1860-43d6-9a84-aca260bf2c82"/>
  </w:docVars>
  <w:rsids>
    <w:rsidRoot w:val="41286533"/>
    <w:rsid w:val="41286533"/>
    <w:rsid w:val="57EB11AC"/>
    <w:rsid w:val="643052E7"/>
    <w:rsid w:val="74E75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Times New Roman" w:hAnsi="Times New Roman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</Words>
  <Characters>132</Characters>
  <Lines>0</Lines>
  <Paragraphs>0</Paragraphs>
  <TotalTime>1</TotalTime>
  <ScaleCrop>false</ScaleCrop>
  <LinksUpToDate>false</LinksUpToDate>
  <CharactersWithSpaces>216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2023-12-28T10:01:00Z</dcterms:created>
  <dc:creator>ysc</dc:creator>
  <cp:lastModifiedBy>梓宇</cp:lastModifiedBy>
  <dcterms:modified xsi:type="dcterms:W3CDTF">2026-09-04T02:06:47Z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0D59E4CFE69B46A683B6C4699B98DAFF_13</vt:lpwstr>
  </property>
  <property fmtid="{D5CDD505-2E9C-101B-9397-08002B2CF9AE}" pid="4" name="KSOTemplateDocerSaveRecord">
    <vt:lpwstr>eyJoZGlkIjoiNmU5ZWQyMjhkMjU0NWI3MWM3MmJlZGU0NTJkYzkxNjEiLCJ1c2VySWQiOiI2ODMyNzE4NzkifQ==</vt:lpwstr>
  </property>
</Properties>
</file>