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BE" w:rsidRPr="00716217" w:rsidRDefault="007425BE" w:rsidP="007425BE">
      <w:pPr>
        <w:spacing w:line="600" w:lineRule="exact"/>
        <w:jc w:val="center"/>
        <w:rPr>
          <w:rFonts w:ascii="方正小标宋简体" w:eastAsia="方正小标宋简体" w:hAnsi="宋体" w:hint="eastAsia"/>
          <w:bCs/>
          <w:color w:val="000000"/>
          <w:spacing w:val="-20"/>
          <w:sz w:val="44"/>
          <w:szCs w:val="44"/>
        </w:rPr>
      </w:pPr>
      <w:bookmarkStart w:id="0" w:name="_GoBack"/>
      <w:r w:rsidRPr="00716217">
        <w:rPr>
          <w:rFonts w:ascii="方正小标宋简体" w:eastAsia="方正小标宋简体" w:hAnsi="宋体" w:hint="eastAsia"/>
          <w:bCs/>
          <w:color w:val="000000"/>
          <w:spacing w:val="-20"/>
          <w:sz w:val="44"/>
          <w:szCs w:val="44"/>
        </w:rPr>
        <w:t>福建师范大学中层干部本人及配偶、子女投资非上市公司、企业情况表</w:t>
      </w:r>
      <w:bookmarkEnd w:id="0"/>
    </w:p>
    <w:p w:rsidR="007425BE" w:rsidRDefault="007425BE" w:rsidP="007425BE">
      <w:pPr>
        <w:spacing w:line="360" w:lineRule="auto"/>
        <w:jc w:val="center"/>
        <w:rPr>
          <w:rFonts w:ascii="Calibri" w:hAnsi="Calibri" w:hint="eastAsia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</w:t>
      </w:r>
    </w:p>
    <w:p w:rsidR="007425BE" w:rsidRPr="00716217" w:rsidRDefault="007425BE" w:rsidP="007425BE">
      <w:pPr>
        <w:spacing w:afterLines="10" w:after="31" w:line="300" w:lineRule="exact"/>
        <w:ind w:firstLineChars="200" w:firstLine="512"/>
        <w:rPr>
          <w:rFonts w:ascii="仿宋_GB2312" w:eastAsia="仿宋_GB2312" w:hAnsi="仿宋"/>
          <w:bCs/>
          <w:color w:val="000000"/>
          <w:spacing w:val="-12"/>
          <w:sz w:val="28"/>
          <w:szCs w:val="28"/>
        </w:rPr>
      </w:pPr>
    </w:p>
    <w:p w:rsidR="007425BE" w:rsidRPr="00716217" w:rsidRDefault="007425BE" w:rsidP="007425BE">
      <w:pPr>
        <w:spacing w:afterLines="10" w:after="31" w:line="300" w:lineRule="exact"/>
        <w:rPr>
          <w:rFonts w:ascii="仿宋_GB2312" w:eastAsia="仿宋_GB2312" w:hAnsi="仿宋" w:hint="eastAsia"/>
          <w:b/>
          <w:bCs/>
          <w:color w:val="000000"/>
          <w:spacing w:val="-12"/>
          <w:sz w:val="30"/>
          <w:szCs w:val="30"/>
        </w:rPr>
      </w:pPr>
      <w:r w:rsidRPr="00716217">
        <w:rPr>
          <w:rFonts w:ascii="仿宋_GB2312" w:eastAsia="仿宋_GB2312" w:hAnsi="仿宋" w:hint="eastAsia"/>
          <w:bCs/>
          <w:color w:val="000000"/>
          <w:spacing w:val="-12"/>
          <w:sz w:val="30"/>
          <w:szCs w:val="30"/>
        </w:rPr>
        <w:t xml:space="preserve">单  位：  </w:t>
      </w:r>
      <w:r w:rsidRPr="00716217">
        <w:rPr>
          <w:rFonts w:ascii="仿宋_GB2312" w:eastAsia="仿宋_GB2312" w:hAnsi="仿宋" w:hint="eastAsia"/>
          <w:b/>
          <w:bCs/>
          <w:color w:val="000000"/>
          <w:spacing w:val="-12"/>
          <w:sz w:val="30"/>
          <w:szCs w:val="30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1122"/>
        <w:gridCol w:w="1843"/>
        <w:gridCol w:w="2156"/>
        <w:gridCol w:w="1501"/>
        <w:gridCol w:w="945"/>
        <w:gridCol w:w="923"/>
      </w:tblGrid>
      <w:tr w:rsidR="007425BE" w:rsidTr="008C271E">
        <w:trPr>
          <w:trHeight w:val="73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280" w:lineRule="exact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0"/>
              </w:rPr>
              <w:t>称谓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280" w:lineRule="exact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0"/>
              </w:rPr>
              <w:t>姓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280" w:lineRule="exact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2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0"/>
              </w:rPr>
              <w:t>经营范围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280" w:lineRule="exact"/>
              <w:jc w:val="center"/>
              <w:rPr>
                <w:rFonts w:ascii="仿宋_GB2312" w:eastAsia="仿宋_GB2312" w:hAnsi="仿宋"/>
                <w:bCs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pacing w:val="-20"/>
                <w:kern w:val="0"/>
                <w:sz w:val="24"/>
                <w:szCs w:val="20"/>
              </w:rPr>
              <w:t>注册资本（资金）</w:t>
            </w:r>
          </w:p>
          <w:p w:rsidR="007425BE" w:rsidRDefault="007425BE" w:rsidP="008C271E">
            <w:pPr>
              <w:spacing w:line="280" w:lineRule="exact"/>
              <w:jc w:val="center"/>
              <w:rPr>
                <w:rFonts w:ascii="仿宋_GB2312" w:eastAsia="仿宋_GB2312" w:hAnsi="仿宋"/>
                <w:bCs/>
                <w:color w:val="000000"/>
                <w:spacing w:val="-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pacing w:val="-10"/>
                <w:kern w:val="0"/>
                <w:sz w:val="24"/>
                <w:szCs w:val="20"/>
              </w:rPr>
              <w:t>（</w:t>
            </w:r>
            <w:r>
              <w:rPr>
                <w:rFonts w:ascii="仿宋_GB2312" w:eastAsia="仿宋_GB2312" w:hAnsi="仿宋" w:hint="eastAsia"/>
                <w:bCs/>
                <w:color w:val="000000"/>
                <w:spacing w:val="-20"/>
                <w:kern w:val="0"/>
                <w:sz w:val="24"/>
              </w:rPr>
              <w:t>万元</w:t>
            </w:r>
            <w:r>
              <w:rPr>
                <w:rFonts w:ascii="仿宋_GB2312" w:eastAsia="仿宋_GB2312" w:hAnsi="仿宋" w:hint="eastAsia"/>
                <w:bCs/>
                <w:color w:val="000000"/>
                <w:spacing w:val="-10"/>
                <w:kern w:val="0"/>
                <w:sz w:val="24"/>
                <w:szCs w:val="20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280" w:lineRule="exact"/>
              <w:jc w:val="center"/>
              <w:rPr>
                <w:rFonts w:ascii="仿宋_GB2312" w:eastAsia="仿宋_GB2312" w:hAnsi="仿宋"/>
                <w:bCs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pacing w:val="-20"/>
                <w:kern w:val="0"/>
                <w:sz w:val="24"/>
                <w:szCs w:val="20"/>
              </w:rPr>
              <w:t>出资金额</w:t>
            </w:r>
          </w:p>
          <w:p w:rsidR="007425BE" w:rsidRDefault="007425BE" w:rsidP="008C271E">
            <w:pPr>
              <w:spacing w:line="280" w:lineRule="exact"/>
              <w:jc w:val="center"/>
              <w:rPr>
                <w:rFonts w:ascii="仿宋_GB2312" w:eastAsia="仿宋_GB2312" w:hAnsi="仿宋"/>
                <w:bCs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pacing w:val="-12"/>
                <w:kern w:val="0"/>
                <w:sz w:val="24"/>
                <w:szCs w:val="20"/>
              </w:rPr>
              <w:t>（</w:t>
            </w:r>
            <w:r>
              <w:rPr>
                <w:rFonts w:ascii="仿宋_GB2312" w:eastAsia="仿宋_GB2312" w:hAnsi="仿宋" w:hint="eastAsia"/>
                <w:bCs/>
                <w:color w:val="000000"/>
                <w:spacing w:val="-20"/>
                <w:kern w:val="0"/>
                <w:sz w:val="24"/>
              </w:rPr>
              <w:t>万元</w:t>
            </w:r>
            <w:r>
              <w:rPr>
                <w:rFonts w:ascii="仿宋_GB2312" w:eastAsia="仿宋_GB2312" w:hAnsi="仿宋" w:hint="eastAsia"/>
                <w:bCs/>
                <w:color w:val="000000"/>
                <w:spacing w:val="-12"/>
                <w:kern w:val="0"/>
                <w:sz w:val="24"/>
                <w:szCs w:val="20"/>
              </w:rPr>
              <w:t>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280" w:lineRule="exact"/>
              <w:jc w:val="center"/>
              <w:rPr>
                <w:rFonts w:ascii="仿宋_GB2312" w:eastAsia="仿宋_GB2312" w:hAnsi="仿宋"/>
                <w:bCs/>
                <w:color w:val="000000"/>
                <w:spacing w:val="-8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pacing w:val="-8"/>
                <w:kern w:val="0"/>
                <w:sz w:val="24"/>
                <w:szCs w:val="20"/>
              </w:rPr>
              <w:t>出资比例</w:t>
            </w:r>
          </w:p>
          <w:p w:rsidR="007425BE" w:rsidRDefault="007425BE" w:rsidP="008C271E">
            <w:pPr>
              <w:spacing w:line="280" w:lineRule="exact"/>
              <w:jc w:val="center"/>
              <w:rPr>
                <w:rFonts w:ascii="仿宋_GB2312" w:eastAsia="仿宋_GB2312" w:hAnsi="仿宋"/>
                <w:bCs/>
                <w:color w:val="000000"/>
                <w:spacing w:val="-16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0"/>
              </w:rPr>
              <w:t>（%）</w:t>
            </w:r>
          </w:p>
        </w:tc>
      </w:tr>
      <w:tr w:rsidR="007425BE" w:rsidTr="008C271E">
        <w:trPr>
          <w:trHeight w:val="102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pacing w:val="-12"/>
                <w:kern w:val="0"/>
                <w:sz w:val="2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pacing w:val="-16"/>
                <w:kern w:val="0"/>
                <w:sz w:val="20"/>
                <w:szCs w:val="21"/>
              </w:rPr>
            </w:pPr>
          </w:p>
        </w:tc>
      </w:tr>
      <w:tr w:rsidR="007425BE" w:rsidTr="008C271E">
        <w:trPr>
          <w:trHeight w:val="102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pacing w:val="-12"/>
                <w:kern w:val="0"/>
                <w:sz w:val="2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pacing w:val="-16"/>
                <w:kern w:val="0"/>
                <w:sz w:val="20"/>
                <w:szCs w:val="21"/>
              </w:rPr>
            </w:pPr>
          </w:p>
        </w:tc>
      </w:tr>
      <w:tr w:rsidR="007425BE" w:rsidTr="008C271E">
        <w:trPr>
          <w:trHeight w:val="102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pacing w:val="-12"/>
                <w:kern w:val="0"/>
                <w:sz w:val="2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E" w:rsidRDefault="007425BE" w:rsidP="008C271E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pacing w:val="-16"/>
                <w:kern w:val="0"/>
                <w:sz w:val="20"/>
                <w:szCs w:val="21"/>
              </w:rPr>
            </w:pPr>
          </w:p>
        </w:tc>
      </w:tr>
    </w:tbl>
    <w:p w:rsidR="007425BE" w:rsidRDefault="007425BE" w:rsidP="007425BE">
      <w:pPr>
        <w:spacing w:line="320" w:lineRule="exact"/>
        <w:rPr>
          <w:rFonts w:ascii="仿宋_GB2312" w:eastAsia="仿宋_GB2312" w:hAnsi="仿宋" w:hint="eastAsia"/>
          <w:color w:val="000000"/>
          <w:sz w:val="24"/>
        </w:rPr>
      </w:pPr>
      <w:r>
        <w:rPr>
          <w:rFonts w:ascii="仿宋_GB2312" w:eastAsia="仿宋_GB2312" w:hAnsi="仿宋" w:hint="eastAsia"/>
          <w:color w:val="000000"/>
          <w:sz w:val="24"/>
        </w:rPr>
        <w:t>备注：若本人及配偶、子女无投资非上市公司、企业情况的，请在姓名栏内填写 “无此类情况”。此表栏目不够填写的可增加。</w:t>
      </w:r>
    </w:p>
    <w:p w:rsidR="007425BE" w:rsidRDefault="007425BE" w:rsidP="007425BE">
      <w:pPr>
        <w:spacing w:line="360" w:lineRule="auto"/>
        <w:ind w:firstLineChars="196" w:firstLine="413"/>
        <w:rPr>
          <w:rFonts w:ascii="Calibri" w:eastAsia="楷体_GB2312" w:hAnsi="Calibri" w:hint="eastAsia"/>
          <w:b/>
          <w:color w:val="000000"/>
          <w:szCs w:val="22"/>
        </w:rPr>
      </w:pPr>
    </w:p>
    <w:p w:rsidR="007425BE" w:rsidRDefault="007425BE" w:rsidP="007425BE">
      <w:pPr>
        <w:spacing w:line="360" w:lineRule="auto"/>
        <w:ind w:firstLineChars="196" w:firstLine="630"/>
        <w:rPr>
          <w:rFonts w:ascii="黑体" w:eastAsia="黑体" w:hAnsi="黑体" w:cs="Arial"/>
          <w:b/>
          <w:kern w:val="0"/>
          <w:sz w:val="32"/>
          <w:szCs w:val="32"/>
        </w:rPr>
      </w:pPr>
    </w:p>
    <w:p w:rsidR="007425BE" w:rsidRDefault="007425BE" w:rsidP="007425BE">
      <w:pPr>
        <w:spacing w:line="360" w:lineRule="auto"/>
        <w:ind w:firstLineChars="196" w:firstLine="630"/>
        <w:rPr>
          <w:rFonts w:ascii="黑体" w:eastAsia="黑体" w:hAnsi="黑体" w:cs="Arial" w:hint="eastAsia"/>
          <w:b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kern w:val="0"/>
          <w:sz w:val="32"/>
          <w:szCs w:val="32"/>
        </w:rPr>
        <w:t>本人承诺以上填写的内容真实、准确、完整！</w:t>
      </w:r>
    </w:p>
    <w:p w:rsidR="007425BE" w:rsidRDefault="007425BE" w:rsidP="007425BE">
      <w:pPr>
        <w:spacing w:line="360" w:lineRule="auto"/>
        <w:ind w:right="480"/>
        <w:rPr>
          <w:rFonts w:ascii="仿宋_GB2312" w:eastAsia="仿宋_GB2312" w:hAnsi="Arial" w:cs="Arial" w:hint="eastAsia"/>
          <w:kern w:val="0"/>
          <w:sz w:val="32"/>
          <w:szCs w:val="32"/>
        </w:rPr>
      </w:pPr>
    </w:p>
    <w:p w:rsidR="007425BE" w:rsidRDefault="007425BE" w:rsidP="007425BE">
      <w:pPr>
        <w:spacing w:line="360" w:lineRule="auto"/>
        <w:ind w:right="480"/>
        <w:rPr>
          <w:rFonts w:ascii="仿宋_GB2312" w:eastAsia="仿宋_GB2312" w:hAnsi="Arial" w:cs="Arial" w:hint="eastAsia"/>
          <w:kern w:val="0"/>
          <w:sz w:val="32"/>
          <w:szCs w:val="32"/>
        </w:rPr>
      </w:pPr>
    </w:p>
    <w:p w:rsidR="007425BE" w:rsidRDefault="007425BE" w:rsidP="007425BE">
      <w:pPr>
        <w:spacing w:line="360" w:lineRule="auto"/>
        <w:ind w:right="480" w:firstLineChars="1550" w:firstLine="4960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本人签名：</w:t>
      </w:r>
    </w:p>
    <w:p w:rsidR="007425BE" w:rsidRDefault="007425BE" w:rsidP="007425BE">
      <w:pPr>
        <w:spacing w:line="360" w:lineRule="auto"/>
        <w:ind w:right="800" w:firstLineChars="1300" w:firstLine="4160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时间：   年  月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</w:p>
    <w:p w:rsidR="007425BE" w:rsidRDefault="007425BE" w:rsidP="007425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450" w:firstLine="4640"/>
        <w:jc w:val="left"/>
        <w:rPr>
          <w:rFonts w:ascii="仿宋_GB2312" w:eastAsia="仿宋_GB2312" w:hAnsi="Calibri" w:hint="eastAsia"/>
          <w:sz w:val="32"/>
          <w:szCs w:val="32"/>
        </w:rPr>
      </w:pPr>
    </w:p>
    <w:p w:rsidR="007425BE" w:rsidRDefault="007425BE" w:rsidP="007425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450" w:firstLine="4640"/>
        <w:jc w:val="left"/>
        <w:rPr>
          <w:rFonts w:ascii="仿宋_GB2312" w:eastAsia="仿宋_GB2312" w:hint="eastAsia"/>
          <w:sz w:val="32"/>
          <w:szCs w:val="32"/>
        </w:rPr>
      </w:pPr>
    </w:p>
    <w:p w:rsidR="007425BE" w:rsidRDefault="007425BE" w:rsidP="007425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450" w:firstLine="4640"/>
        <w:jc w:val="left"/>
        <w:rPr>
          <w:rFonts w:ascii="仿宋_GB2312" w:eastAsia="仿宋_GB2312" w:hint="eastAsia"/>
          <w:sz w:val="32"/>
          <w:szCs w:val="32"/>
        </w:rPr>
      </w:pPr>
    </w:p>
    <w:p w:rsidR="00E24C39" w:rsidRPr="007425BE" w:rsidRDefault="00E24C39"/>
    <w:sectPr w:rsidR="00E24C39" w:rsidRPr="00742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BE"/>
    <w:rsid w:val="007425BE"/>
    <w:rsid w:val="00E2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2015-12-01T06:03:00Z</dcterms:created>
  <dcterms:modified xsi:type="dcterms:W3CDTF">2015-12-01T06:04:00Z</dcterms:modified>
</cp:coreProperties>
</file>